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D0" w:rsidRDefault="008050D0" w:rsidP="008050D0">
      <w:pPr>
        <w:tabs>
          <w:tab w:val="center" w:pos="931"/>
          <w:tab w:val="center" w:pos="1212"/>
          <w:tab w:val="center" w:pos="2677"/>
          <w:tab w:val="center" w:pos="3973"/>
          <w:tab w:val="center" w:pos="5271"/>
          <w:tab w:val="center" w:pos="8064"/>
        </w:tabs>
        <w:spacing w:after="11" w:line="251" w:lineRule="auto"/>
        <w:ind w:left="0" w:firstLine="0"/>
        <w:jc w:val="left"/>
      </w:pPr>
      <w:bookmarkStart w:id="0" w:name="_GoBack"/>
      <w:bookmarkEnd w:id="0"/>
      <w:r>
        <w:t xml:space="preserve">                                                                                                            Mokinių lankomumo apskaitos</w:t>
      </w:r>
    </w:p>
    <w:p w:rsidR="008050D0" w:rsidRDefault="008050D0" w:rsidP="008050D0">
      <w:pPr>
        <w:spacing w:after="11" w:line="251" w:lineRule="auto"/>
        <w:ind w:left="10" w:right="-1"/>
        <w:jc w:val="center"/>
      </w:pPr>
      <w:r>
        <w:t xml:space="preserve">                                                                                               ir gimnazijos nelankymo</w:t>
      </w:r>
    </w:p>
    <w:p w:rsidR="008050D0" w:rsidRDefault="008050D0" w:rsidP="008050D0">
      <w:pPr>
        <w:tabs>
          <w:tab w:val="center" w:pos="1195"/>
          <w:tab w:val="center" w:pos="7502"/>
        </w:tabs>
        <w:spacing w:line="266" w:lineRule="auto"/>
        <w:ind w:left="0" w:firstLine="0"/>
        <w:jc w:val="center"/>
      </w:pPr>
      <w:r>
        <w:t xml:space="preserve">                                                                                       prevencijos tvarkos</w:t>
      </w:r>
    </w:p>
    <w:p w:rsidR="008050D0" w:rsidRDefault="008050D0" w:rsidP="008050D0">
      <w:pPr>
        <w:spacing w:line="266" w:lineRule="auto"/>
        <w:ind w:left="3050"/>
        <w:jc w:val="center"/>
      </w:pPr>
      <w:r>
        <w:t xml:space="preserve">                   1 priedas </w:t>
      </w:r>
    </w:p>
    <w:p w:rsidR="008050D0" w:rsidRDefault="008050D0" w:rsidP="008050D0">
      <w:pPr>
        <w:spacing w:after="175" w:line="259" w:lineRule="auto"/>
        <w:ind w:left="3745" w:firstLine="0"/>
        <w:jc w:val="center"/>
      </w:pPr>
    </w:p>
    <w:p w:rsidR="008050D0" w:rsidRDefault="008050D0" w:rsidP="008050D0">
      <w:pPr>
        <w:spacing w:after="150" w:line="259" w:lineRule="auto"/>
        <w:ind w:left="2029"/>
        <w:jc w:val="center"/>
      </w:pPr>
      <w:r>
        <w:rPr>
          <w:sz w:val="22"/>
        </w:rPr>
        <w:t xml:space="preserve">         GAUTA  </w:t>
      </w:r>
    </w:p>
    <w:p w:rsidR="008050D0" w:rsidRDefault="008050D0" w:rsidP="008050D0">
      <w:pPr>
        <w:spacing w:after="216" w:line="259" w:lineRule="auto"/>
        <w:ind w:left="10" w:right="836"/>
        <w:jc w:val="right"/>
      </w:pPr>
      <w:r>
        <w:rPr>
          <w:sz w:val="22"/>
        </w:rPr>
        <w:t xml:space="preserve">20___ m.______________ mėn. ____d. </w:t>
      </w:r>
    </w:p>
    <w:p w:rsidR="008050D0" w:rsidRDefault="008050D0" w:rsidP="008050D0">
      <w:pPr>
        <w:spacing w:after="32" w:line="259" w:lineRule="auto"/>
        <w:ind w:left="10" w:right="836"/>
        <w:jc w:val="right"/>
      </w:pPr>
      <w:r>
        <w:rPr>
          <w:sz w:val="22"/>
        </w:rPr>
        <w:t xml:space="preserve">Klasės vadovo parašas _____________ </w:t>
      </w:r>
    </w:p>
    <w:p w:rsidR="008050D0" w:rsidRDefault="008050D0" w:rsidP="008050D0">
      <w:pPr>
        <w:spacing w:after="0" w:line="259" w:lineRule="auto"/>
        <w:ind w:left="0" w:right="782" w:firstLine="0"/>
        <w:jc w:val="center"/>
      </w:pPr>
      <w:r>
        <w:rPr>
          <w:sz w:val="28"/>
        </w:rPr>
        <w:t xml:space="preserve"> </w:t>
      </w:r>
    </w:p>
    <w:p w:rsidR="008050D0" w:rsidRDefault="008050D0" w:rsidP="008050D0">
      <w:pPr>
        <w:pStyle w:val="Antrat1"/>
      </w:pPr>
      <w:r>
        <w:t xml:space="preserve">________________________________________________ </w:t>
      </w:r>
    </w:p>
    <w:p w:rsidR="008050D0" w:rsidRDefault="008050D0" w:rsidP="008050D0">
      <w:pPr>
        <w:spacing w:after="0" w:line="259" w:lineRule="auto"/>
        <w:ind w:left="10" w:right="858"/>
        <w:jc w:val="center"/>
      </w:pPr>
      <w:r>
        <w:rPr>
          <w:sz w:val="20"/>
        </w:rPr>
        <w:t xml:space="preserve">(mokinio vieno iš tėvų (globėjų, rūpintojų) vardas, pavardė)  </w:t>
      </w:r>
    </w:p>
    <w:p w:rsidR="008050D0" w:rsidRDefault="008050D0" w:rsidP="008050D0">
      <w:pPr>
        <w:spacing w:after="0" w:line="259" w:lineRule="auto"/>
        <w:ind w:left="0" w:right="802" w:firstLine="0"/>
        <w:jc w:val="center"/>
      </w:pPr>
      <w:r>
        <w:rPr>
          <w:sz w:val="20"/>
        </w:rPr>
        <w:t xml:space="preserve"> </w:t>
      </w:r>
    </w:p>
    <w:p w:rsidR="008050D0" w:rsidRDefault="008050D0" w:rsidP="008050D0">
      <w:pPr>
        <w:spacing w:after="0" w:line="259" w:lineRule="auto"/>
        <w:ind w:left="10" w:right="861"/>
        <w:jc w:val="center"/>
      </w:pPr>
      <w:r>
        <w:rPr>
          <w:sz w:val="20"/>
        </w:rPr>
        <w:t xml:space="preserve">________________________________________________________________________________ </w:t>
      </w:r>
    </w:p>
    <w:p w:rsidR="008050D0" w:rsidRDefault="008050D0" w:rsidP="008050D0">
      <w:pPr>
        <w:spacing w:after="0" w:line="259" w:lineRule="auto"/>
        <w:ind w:left="10" w:right="857"/>
        <w:jc w:val="center"/>
      </w:pPr>
      <w:r>
        <w:rPr>
          <w:sz w:val="20"/>
        </w:rPr>
        <w:t xml:space="preserve">(gyvenama vieta, tel.nr., </w:t>
      </w:r>
      <w:proofErr w:type="spellStart"/>
      <w:r>
        <w:rPr>
          <w:sz w:val="20"/>
        </w:rPr>
        <w:t>el.p</w:t>
      </w:r>
      <w:proofErr w:type="spellEnd"/>
      <w:r>
        <w:rPr>
          <w:sz w:val="20"/>
        </w:rPr>
        <w:t xml:space="preserve">.) </w:t>
      </w:r>
    </w:p>
    <w:p w:rsidR="008050D0" w:rsidRDefault="008050D0" w:rsidP="008050D0">
      <w:pPr>
        <w:spacing w:after="17" w:line="259" w:lineRule="auto"/>
        <w:ind w:left="0" w:right="802" w:firstLine="0"/>
        <w:jc w:val="center"/>
      </w:pPr>
      <w:r>
        <w:rPr>
          <w:sz w:val="20"/>
        </w:rPr>
        <w:t xml:space="preserve"> </w:t>
      </w:r>
    </w:p>
    <w:p w:rsidR="008050D0" w:rsidRDefault="008050D0" w:rsidP="008050D0">
      <w:pPr>
        <w:spacing w:after="0" w:line="259" w:lineRule="auto"/>
        <w:ind w:left="0" w:firstLine="0"/>
        <w:jc w:val="left"/>
      </w:pPr>
      <w:r>
        <w:t xml:space="preserve">  </w:t>
      </w:r>
    </w:p>
    <w:p w:rsidR="008050D0" w:rsidRDefault="008050D0" w:rsidP="008050D0">
      <w:pPr>
        <w:ind w:left="12" w:right="4682"/>
      </w:pPr>
      <w:r>
        <w:t xml:space="preserve">Panevėžio Raimundo Sargūno sporto gimnazijos Direktoriui  </w:t>
      </w:r>
    </w:p>
    <w:p w:rsidR="008050D0" w:rsidRDefault="008050D0" w:rsidP="008050D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050D0" w:rsidRDefault="008050D0" w:rsidP="008050D0">
      <w:pPr>
        <w:spacing w:after="2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050D0" w:rsidRDefault="008050D0" w:rsidP="008050D0">
      <w:pPr>
        <w:spacing w:line="259" w:lineRule="auto"/>
        <w:ind w:left="405" w:right="1246"/>
        <w:jc w:val="center"/>
      </w:pPr>
      <w:r>
        <w:rPr>
          <w:b/>
        </w:rPr>
        <w:t xml:space="preserve">PATEISINIMO RAŠTAS </w:t>
      </w:r>
    </w:p>
    <w:p w:rsidR="008050D0" w:rsidRDefault="008050D0" w:rsidP="008050D0">
      <w:pPr>
        <w:spacing w:line="259" w:lineRule="auto"/>
        <w:ind w:left="405" w:right="1250"/>
        <w:jc w:val="center"/>
      </w:pPr>
      <w:r>
        <w:rPr>
          <w:b/>
        </w:rPr>
        <w:t xml:space="preserve">DĖL NEDALYVAVIMO UGDYMO PROCESE </w:t>
      </w:r>
    </w:p>
    <w:p w:rsidR="008050D0" w:rsidRDefault="008050D0" w:rsidP="008050D0">
      <w:pPr>
        <w:pStyle w:val="Antrat1"/>
        <w:ind w:right="850"/>
      </w:pPr>
      <w:r>
        <w:t>______________</w:t>
      </w:r>
      <w:r>
        <w:rPr>
          <w:b/>
        </w:rPr>
        <w:t xml:space="preserve"> </w:t>
      </w:r>
    </w:p>
    <w:p w:rsidR="008050D0" w:rsidRDefault="008050D0" w:rsidP="008050D0">
      <w:pPr>
        <w:spacing w:after="0" w:line="259" w:lineRule="auto"/>
        <w:ind w:left="10" w:right="852"/>
        <w:jc w:val="center"/>
      </w:pPr>
      <w:r>
        <w:rPr>
          <w:sz w:val="20"/>
        </w:rPr>
        <w:t xml:space="preserve">(data) </w:t>
      </w:r>
    </w:p>
    <w:p w:rsidR="008050D0" w:rsidRDefault="008050D0" w:rsidP="008050D0">
      <w:pPr>
        <w:spacing w:after="36" w:line="259" w:lineRule="auto"/>
        <w:ind w:left="0" w:right="802" w:firstLine="0"/>
        <w:jc w:val="center"/>
      </w:pPr>
      <w:r>
        <w:rPr>
          <w:sz w:val="20"/>
        </w:rPr>
        <w:t xml:space="preserve"> </w:t>
      </w:r>
    </w:p>
    <w:p w:rsidR="008050D0" w:rsidRDefault="008050D0" w:rsidP="008050D0">
      <w:pPr>
        <w:spacing w:after="0" w:line="259" w:lineRule="auto"/>
        <w:ind w:left="0" w:firstLine="0"/>
        <w:jc w:val="left"/>
      </w:pPr>
      <w:r>
        <w:t xml:space="preserve">            </w:t>
      </w:r>
    </w:p>
    <w:p w:rsidR="008050D0" w:rsidRDefault="008050D0" w:rsidP="008050D0">
      <w:pPr>
        <w:spacing w:after="11" w:line="251" w:lineRule="auto"/>
        <w:ind w:left="10" w:right="140" w:firstLine="841"/>
      </w:pPr>
      <w:r>
        <w:t xml:space="preserve">Mano sūnus/dukra (globotinis(-ė))____________________________________________ </w:t>
      </w:r>
    </w:p>
    <w:p w:rsidR="008050D0" w:rsidRDefault="008050D0" w:rsidP="008050D0">
      <w:pPr>
        <w:tabs>
          <w:tab w:val="center" w:pos="2086"/>
          <w:tab w:val="center" w:pos="6482"/>
        </w:tabs>
        <w:spacing w:after="179" w:line="249" w:lineRule="auto"/>
        <w:ind w:left="0" w:right="14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(tinkamą pabraukti)</w:t>
      </w:r>
      <w:r>
        <w:t xml:space="preserve"> </w:t>
      </w:r>
      <w:r>
        <w:tab/>
        <w:t xml:space="preserve">        </w:t>
      </w:r>
      <w:r>
        <w:rPr>
          <w:sz w:val="20"/>
        </w:rPr>
        <w:t xml:space="preserve">(vardas, pavardė, klasė, sporto šaka)  </w:t>
      </w:r>
    </w:p>
    <w:p w:rsidR="008050D0" w:rsidRDefault="008050D0" w:rsidP="008050D0">
      <w:pPr>
        <w:spacing w:after="0" w:line="397" w:lineRule="auto"/>
        <w:ind w:left="12" w:right="140"/>
      </w:pPr>
      <w:r>
        <w:t xml:space="preserve">nedalyvavo ugdymo procese </w:t>
      </w:r>
      <w:r>
        <w:rPr>
          <w:b/>
        </w:rPr>
        <w:t>nuo 20___m. _____________d. iki 20___m. ________________ d.</w:t>
      </w:r>
      <w:r>
        <w:t xml:space="preserve">  dėl ___________________________________________________________________________ </w:t>
      </w:r>
    </w:p>
    <w:p w:rsidR="008050D0" w:rsidRDefault="008050D0" w:rsidP="008050D0">
      <w:pPr>
        <w:spacing w:after="0" w:line="397" w:lineRule="auto"/>
        <w:ind w:left="12" w:right="140"/>
      </w:pPr>
      <w:r>
        <w:rPr>
          <w:sz w:val="20"/>
        </w:rPr>
        <w:t xml:space="preserve">(nurodoma priežastis) </w:t>
      </w:r>
    </w:p>
    <w:p w:rsidR="008050D0" w:rsidRDefault="008050D0" w:rsidP="008050D0">
      <w:pPr>
        <w:spacing w:after="45" w:line="249" w:lineRule="auto"/>
        <w:ind w:left="-5" w:right="140"/>
      </w:pPr>
      <w:r>
        <w:rPr>
          <w:sz w:val="20"/>
        </w:rPr>
        <w:t xml:space="preserve">______________________________________________________________________________________________ </w:t>
      </w:r>
    </w:p>
    <w:p w:rsidR="008050D0" w:rsidRDefault="008050D0" w:rsidP="008050D0">
      <w:pPr>
        <w:ind w:left="1308" w:right="140"/>
      </w:pPr>
      <w:r>
        <w:t xml:space="preserve">*Rekomendacijos dėl  mokinio sveikatos būklės,  fizinio krūvio naudojimo sporto </w:t>
      </w:r>
    </w:p>
    <w:p w:rsidR="008050D0" w:rsidRDefault="008050D0" w:rsidP="008050D0">
      <w:pPr>
        <w:ind w:left="12" w:right="140"/>
      </w:pPr>
      <w:r>
        <w:t xml:space="preserve">ugdymo metu po ligos: gydytojas rekomendavo apriboti vaiko fizinį krūvį iki 20 __ m. __________ _______mėn. ____d.  </w:t>
      </w:r>
      <w:r>
        <w:rPr>
          <w:sz w:val="20"/>
        </w:rPr>
        <w:t xml:space="preserve"> </w:t>
      </w:r>
    </w:p>
    <w:p w:rsidR="008050D0" w:rsidRDefault="008050D0" w:rsidP="008050D0">
      <w:pPr>
        <w:spacing w:after="14" w:line="262" w:lineRule="auto"/>
        <w:ind w:left="10" w:right="140"/>
      </w:pPr>
      <w:r>
        <w:rPr>
          <w:sz w:val="22"/>
        </w:rPr>
        <w:t xml:space="preserve">_____________________________________________________________________________________ </w:t>
      </w:r>
    </w:p>
    <w:p w:rsidR="008050D0" w:rsidRDefault="008050D0" w:rsidP="008050D0">
      <w:pPr>
        <w:spacing w:after="14" w:line="262" w:lineRule="auto"/>
        <w:ind w:left="10" w:right="140"/>
      </w:pPr>
      <w:r>
        <w:rPr>
          <w:sz w:val="22"/>
        </w:rPr>
        <w:t xml:space="preserve">* Tėvai (globėjai, rūpintojai) rašo vadovaudamiesi gydytojo pateiktomis rekomendacijomis, neužpildžius prisiima pilną atsakomybę už jo vaiko sveikatos būklės komplikacijas kilusias po fizinio krūvio sporto ugdymo metu. </w:t>
      </w:r>
    </w:p>
    <w:p w:rsidR="008050D0" w:rsidRDefault="008050D0" w:rsidP="008050D0">
      <w:pPr>
        <w:spacing w:after="4" w:line="249" w:lineRule="auto"/>
        <w:ind w:left="-5" w:right="140"/>
      </w:pPr>
      <w:proofErr w:type="spellStart"/>
      <w:r>
        <w:rPr>
          <w:sz w:val="22"/>
        </w:rPr>
        <w:t>p.s</w:t>
      </w:r>
      <w:proofErr w:type="spellEnd"/>
      <w:r>
        <w:rPr>
          <w:sz w:val="20"/>
        </w:rPr>
        <w:t xml:space="preserve">. Švietimo ir mokslo ministerija primena, kad vaiko teises į mokyklą reglamentuoja Konstitucija, Vaiko teisių konvencija, Vaiko teisių apsaugos pagrindų įstatymas ir Švietimo įstatymas, kuriame nustatyta tėvų prievolė užtikrinti vaiko punktualų ir reguliarų mokyklos lankymą, o mokinio lankyti mokyklą, stropiai mokytis. </w:t>
      </w:r>
    </w:p>
    <w:p w:rsidR="008050D0" w:rsidRDefault="008050D0" w:rsidP="008050D0">
      <w:pPr>
        <w:spacing w:after="4" w:line="249" w:lineRule="auto"/>
        <w:ind w:left="-5" w:right="140"/>
      </w:pPr>
      <w:r>
        <w:rPr>
          <w:sz w:val="20"/>
        </w:rPr>
        <w:t xml:space="preserve">Pabrėžiama, kad tėvai prisiima atsakomybę dėl nutraukto ugdymosi proceso padarinių ir sudaro sąlygas vaikui įgyti tokių žinių ir kompetencijų, kurios buvo ugdomos mokykloje tuo laikotarpiu, kai jis nedalyvavo ugdymo procese. </w:t>
      </w:r>
    </w:p>
    <w:p w:rsidR="008050D0" w:rsidRDefault="008050D0" w:rsidP="008050D0">
      <w:pPr>
        <w:spacing w:after="0" w:line="259" w:lineRule="auto"/>
        <w:ind w:left="0" w:firstLine="0"/>
        <w:jc w:val="left"/>
      </w:pPr>
      <w:r>
        <w:rPr>
          <w:sz w:val="20"/>
        </w:rPr>
        <w:t xml:space="preserve">  </w:t>
      </w:r>
    </w:p>
    <w:p w:rsidR="008050D0" w:rsidRDefault="008050D0" w:rsidP="008050D0">
      <w:pPr>
        <w:tabs>
          <w:tab w:val="center" w:pos="3893"/>
          <w:tab w:val="center" w:pos="7412"/>
        </w:tabs>
        <w:ind w:left="0" w:firstLine="0"/>
        <w:jc w:val="left"/>
      </w:pPr>
      <w:r>
        <w:t xml:space="preserve">_______________________ </w:t>
      </w:r>
      <w:r>
        <w:tab/>
        <w:t xml:space="preserve"> </w:t>
      </w:r>
      <w:r>
        <w:tab/>
        <w:t xml:space="preserve">_____________________________________ </w:t>
      </w:r>
    </w:p>
    <w:p w:rsidR="0080350F" w:rsidRDefault="008050D0" w:rsidP="008050D0">
      <w:pPr>
        <w:tabs>
          <w:tab w:val="center" w:pos="1265"/>
          <w:tab w:val="center" w:pos="2597"/>
          <w:tab w:val="center" w:pos="3893"/>
          <w:tab w:val="center" w:pos="7049"/>
        </w:tabs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         (parašas)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tėvų (globėjų, rūpintojų) vardas, pavardė </w:t>
      </w:r>
    </w:p>
    <w:sectPr w:rsidR="0080350F" w:rsidSect="008050D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D0"/>
    <w:rsid w:val="00667B78"/>
    <w:rsid w:val="0080350F"/>
    <w:rsid w:val="0080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E81F6-F72D-49A9-8D92-B9581828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50D0"/>
    <w:pPr>
      <w:spacing w:after="5" w:line="248" w:lineRule="auto"/>
      <w:ind w:left="1629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Antrat1">
    <w:name w:val="heading 1"/>
    <w:next w:val="prastasis"/>
    <w:link w:val="Antrat1Diagrama"/>
    <w:uiPriority w:val="9"/>
    <w:unhideWhenUsed/>
    <w:qFormat/>
    <w:rsid w:val="008050D0"/>
    <w:pPr>
      <w:keepNext/>
      <w:keepLines/>
      <w:spacing w:after="0"/>
      <w:ind w:left="10" w:right="85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50D0"/>
    <w:rPr>
      <w:rFonts w:ascii="Times New Roman" w:eastAsia="Times New Roman" w:hAnsi="Times New Roman" w:cs="Times New Roman"/>
      <w:color w:val="000000"/>
      <w:sz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PRSSG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Rašt. Vedėja</dc:creator>
  <cp:keywords/>
  <dc:description/>
  <cp:lastModifiedBy>Rašt. Vedėja</cp:lastModifiedBy>
  <cp:revision>2</cp:revision>
  <dcterms:created xsi:type="dcterms:W3CDTF">2020-11-03T09:29:00Z</dcterms:created>
  <dcterms:modified xsi:type="dcterms:W3CDTF">2020-11-03T09:29:00Z</dcterms:modified>
</cp:coreProperties>
</file>